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bookmarkEnd w:id="0"/>
    </w:p>
    <w:p>
      <w:pPr>
        <w:snapToGrid w:val="0"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numPr>
          <w:ilvl w:val="0"/>
          <w:numId w:val="0"/>
        </w:numPr>
        <w:spacing w:line="576" w:lineRule="exact"/>
        <w:jc w:val="center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民群众最不满意水行政执法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突出问题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反馈单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958" w:type="dxa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139"/>
        <w:gridCol w:w="1848"/>
        <w:gridCol w:w="251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序号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问题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线索类型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简要</w:t>
            </w:r>
            <w:r>
              <w:rPr>
                <w:rFonts w:hint="eastAsia" w:ascii="仿宋_GB2312" w:hAnsi="仿宋_GB2312" w:cs="仿宋_GB2312"/>
                <w:szCs w:val="32"/>
              </w:rPr>
              <w:t>描述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整改建议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FB39060"/>
    <w:rsid w:val="117326DB"/>
    <w:rsid w:val="28FA1311"/>
    <w:rsid w:val="2A71299B"/>
    <w:rsid w:val="2F4F6D90"/>
    <w:rsid w:val="3798F28A"/>
    <w:rsid w:val="571772F6"/>
    <w:rsid w:val="65BEEFBB"/>
    <w:rsid w:val="7FB39060"/>
    <w:rsid w:val="9BFEFA0F"/>
    <w:rsid w:val="F3CEE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2022-04-27T11:34:00Z</dcterms:created>
  <dc:creator>user</dc:creator>
  <cp:lastModifiedBy>北纬网</cp:lastModifiedBy>
  <dcterms:modified xsi:type="dcterms:W3CDTF">2023-06-21T11:38:12Z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DF2B6F4C6AF3489597C62CC583B89809_13</vt:lpwstr>
  </property>
</Properties>
</file>